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67897A" w14:textId="73918539" w:rsidR="00BF145E" w:rsidRDefault="0018636A" w:rsidP="004A4DB5">
      <w:pPr>
        <w:jc w:val="center"/>
      </w:pPr>
      <w:r>
        <w:rPr>
          <w:noProof/>
        </w:rPr>
        <w:drawing>
          <wp:inline distT="0" distB="0" distL="0" distR="0" wp14:anchorId="1E81C180" wp14:editId="622D9CCC">
            <wp:extent cx="2450592" cy="850392"/>
            <wp:effectExtent l="0" t="0" r="6985" b="6985"/>
            <wp:docPr id="14307989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79892" name="Picture 143079892"/>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50592" cy="850392"/>
                    </a:xfrm>
                    <a:prstGeom prst="rect">
                      <a:avLst/>
                    </a:prstGeom>
                  </pic:spPr>
                </pic:pic>
              </a:graphicData>
            </a:graphic>
          </wp:inline>
        </w:drawing>
      </w:r>
    </w:p>
    <w:p w14:paraId="2A1E95BF" w14:textId="77777777" w:rsidR="00826081" w:rsidRPr="002C53DC" w:rsidRDefault="00826081" w:rsidP="00826081">
      <w:pPr>
        <w:spacing w:after="0" w:line="240" w:lineRule="auto"/>
        <w:jc w:val="center"/>
        <w:outlineLvl w:val="2"/>
        <w:rPr>
          <w:rFonts w:ascii="Times New Roman" w:eastAsia="Times New Roman" w:hAnsi="Times New Roman" w:cs="Times New Roman"/>
          <w:b/>
          <w:bCs/>
          <w:sz w:val="40"/>
          <w:szCs w:val="40"/>
        </w:rPr>
      </w:pPr>
      <w:r w:rsidRPr="002C53DC">
        <w:rPr>
          <w:rFonts w:ascii="Times New Roman" w:eastAsia="Times New Roman" w:hAnsi="Times New Roman" w:cs="Times New Roman"/>
          <w:b/>
          <w:bCs/>
          <w:sz w:val="40"/>
          <w:szCs w:val="40"/>
        </w:rPr>
        <w:t>Creating a Governance Framework</w:t>
      </w:r>
    </w:p>
    <w:p w14:paraId="72638B03" w14:textId="77777777" w:rsidR="00826081" w:rsidRDefault="00826081" w:rsidP="00826081">
      <w:pPr>
        <w:spacing w:after="0" w:line="240" w:lineRule="auto"/>
        <w:jc w:val="center"/>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Professional Development Regional Session(s)</w:t>
      </w:r>
    </w:p>
    <w:p w14:paraId="6FD8EEFE" w14:textId="77777777" w:rsidR="00826081" w:rsidRDefault="00826081" w:rsidP="00826081">
      <w:pPr>
        <w:spacing w:after="0" w:line="240" w:lineRule="auto"/>
        <w:jc w:val="center"/>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Fall 2024</w:t>
      </w:r>
    </w:p>
    <w:p w14:paraId="70557EAE" w14:textId="77777777" w:rsidR="00826081" w:rsidRDefault="00826081" w:rsidP="00826081">
      <w:pPr>
        <w:spacing w:after="0" w:line="240" w:lineRule="auto"/>
        <w:jc w:val="center"/>
        <w:outlineLvl w:val="2"/>
        <w:rPr>
          <w:rFonts w:ascii="Times New Roman" w:eastAsia="Times New Roman" w:hAnsi="Times New Roman" w:cs="Times New Roman"/>
          <w:b/>
          <w:bCs/>
          <w:sz w:val="27"/>
          <w:szCs w:val="27"/>
        </w:rPr>
      </w:pPr>
    </w:p>
    <w:p w14:paraId="6E5C5BE0" w14:textId="40AC034E" w:rsidR="004A4DB5" w:rsidRDefault="004A4DB5" w:rsidP="004A4DB5">
      <w:pPr>
        <w:jc w:val="center"/>
        <w:rPr>
          <w:b/>
          <w:sz w:val="32"/>
          <w:szCs w:val="32"/>
        </w:rPr>
      </w:pPr>
      <w:r w:rsidRPr="004A4DB5">
        <w:rPr>
          <w:b/>
          <w:sz w:val="32"/>
          <w:szCs w:val="32"/>
        </w:rPr>
        <w:t>KEY PERFORMANCE INDICATOR</w:t>
      </w:r>
      <w:r w:rsidR="00084647">
        <w:rPr>
          <w:b/>
          <w:sz w:val="32"/>
          <w:szCs w:val="32"/>
        </w:rPr>
        <w:t>S</w:t>
      </w:r>
      <w:r w:rsidRPr="004A4DB5">
        <w:rPr>
          <w:b/>
          <w:sz w:val="32"/>
          <w:szCs w:val="32"/>
        </w:rPr>
        <w:t xml:space="preserve"> (SAMPLES)</w:t>
      </w:r>
    </w:p>
    <w:p w14:paraId="4AEF47D7" w14:textId="77777777" w:rsidR="0020360C" w:rsidRPr="00EB7AD6" w:rsidRDefault="0020360C" w:rsidP="0020360C">
      <w:pPr>
        <w:rPr>
          <w:b/>
          <w:i/>
        </w:rPr>
      </w:pPr>
      <w:r>
        <w:rPr>
          <w:b/>
        </w:rPr>
        <w:t>Academic Health (Teaching and Learning)</w:t>
      </w:r>
      <w:r w:rsidRPr="004A4DB5">
        <w:rPr>
          <w:b/>
        </w:rPr>
        <w:t>:</w:t>
      </w:r>
      <w:r>
        <w:rPr>
          <w:b/>
        </w:rPr>
        <w:t xml:space="preserve">  </w:t>
      </w:r>
      <w:r>
        <w:rPr>
          <w:b/>
          <w:i/>
        </w:rPr>
        <w:t>Ensure positive, quality, effective, results-oriented teaching and learning is occurring at the school.  To help determine how well students and teachers are doing in the category of teaching and learning, a school may want to track the following data and key performance indicators:</w:t>
      </w:r>
    </w:p>
    <w:p w14:paraId="58A3EAA8" w14:textId="77777777" w:rsidR="0020360C" w:rsidRDefault="0020360C" w:rsidP="0020360C">
      <w:pPr>
        <w:pStyle w:val="ListParagraph"/>
        <w:numPr>
          <w:ilvl w:val="0"/>
          <w:numId w:val="2"/>
        </w:numPr>
        <w:rPr>
          <w:b/>
        </w:rPr>
      </w:pPr>
      <w:r>
        <w:rPr>
          <w:b/>
        </w:rPr>
        <w:t>Student Growth and Proficiency</w:t>
      </w:r>
    </w:p>
    <w:p w14:paraId="236E09EC" w14:textId="77777777" w:rsidR="0020360C" w:rsidRDefault="0020360C" w:rsidP="0020360C">
      <w:pPr>
        <w:pStyle w:val="ListParagraph"/>
        <w:numPr>
          <w:ilvl w:val="0"/>
          <w:numId w:val="2"/>
        </w:numPr>
        <w:rPr>
          <w:b/>
        </w:rPr>
      </w:pPr>
      <w:r>
        <w:rPr>
          <w:b/>
        </w:rPr>
        <w:t>Cohort Data (measurement based on the students that have been with the Academy three or more years, for example)</w:t>
      </w:r>
    </w:p>
    <w:p w14:paraId="4F7F62DF" w14:textId="77777777" w:rsidR="0020360C" w:rsidRDefault="0020360C" w:rsidP="0020360C">
      <w:pPr>
        <w:pStyle w:val="ListParagraph"/>
        <w:numPr>
          <w:ilvl w:val="0"/>
          <w:numId w:val="2"/>
        </w:numPr>
        <w:rPr>
          <w:b/>
        </w:rPr>
      </w:pPr>
      <w:r>
        <w:rPr>
          <w:b/>
        </w:rPr>
        <w:t>Subgroup Data</w:t>
      </w:r>
    </w:p>
    <w:p w14:paraId="6500F16E" w14:textId="77777777" w:rsidR="0020360C" w:rsidRDefault="0020360C" w:rsidP="0020360C">
      <w:pPr>
        <w:pStyle w:val="ListParagraph"/>
        <w:numPr>
          <w:ilvl w:val="0"/>
          <w:numId w:val="2"/>
        </w:numPr>
        <w:rPr>
          <w:b/>
        </w:rPr>
      </w:pPr>
      <w:r>
        <w:rPr>
          <w:b/>
        </w:rPr>
        <w:t>College Prep Data/Information</w:t>
      </w:r>
    </w:p>
    <w:p w14:paraId="703B02CB" w14:textId="77777777" w:rsidR="0020360C" w:rsidRDefault="0020360C" w:rsidP="0020360C">
      <w:pPr>
        <w:pStyle w:val="ListParagraph"/>
        <w:numPr>
          <w:ilvl w:val="0"/>
          <w:numId w:val="2"/>
        </w:numPr>
        <w:rPr>
          <w:b/>
        </w:rPr>
      </w:pPr>
      <w:r>
        <w:rPr>
          <w:b/>
        </w:rPr>
        <w:t>Mission-Specific Data</w:t>
      </w:r>
    </w:p>
    <w:p w14:paraId="22E70CED" w14:textId="77777777" w:rsidR="0020360C" w:rsidRDefault="0020360C" w:rsidP="0020360C">
      <w:pPr>
        <w:pStyle w:val="ListParagraph"/>
        <w:numPr>
          <w:ilvl w:val="0"/>
          <w:numId w:val="2"/>
        </w:numPr>
        <w:rPr>
          <w:b/>
        </w:rPr>
      </w:pPr>
      <w:r>
        <w:rPr>
          <w:b/>
        </w:rPr>
        <w:t>Subject Data</w:t>
      </w:r>
    </w:p>
    <w:p w14:paraId="14E79839" w14:textId="77777777" w:rsidR="0020360C" w:rsidRDefault="0020360C" w:rsidP="0020360C">
      <w:pPr>
        <w:pStyle w:val="ListParagraph"/>
        <w:numPr>
          <w:ilvl w:val="0"/>
          <w:numId w:val="2"/>
        </w:numPr>
        <w:rPr>
          <w:b/>
        </w:rPr>
      </w:pPr>
      <w:r>
        <w:rPr>
          <w:b/>
        </w:rPr>
        <w:t>At-Risk Program Data</w:t>
      </w:r>
    </w:p>
    <w:p w14:paraId="13C7780F" w14:textId="77777777" w:rsidR="0020360C" w:rsidRDefault="0020360C" w:rsidP="0020360C">
      <w:pPr>
        <w:pStyle w:val="ListParagraph"/>
        <w:numPr>
          <w:ilvl w:val="0"/>
          <w:numId w:val="2"/>
        </w:numPr>
        <w:rPr>
          <w:b/>
        </w:rPr>
      </w:pPr>
      <w:r>
        <w:rPr>
          <w:b/>
        </w:rPr>
        <w:t>Climate and Culture</w:t>
      </w:r>
    </w:p>
    <w:p w14:paraId="66559783" w14:textId="77777777" w:rsidR="0020360C" w:rsidRDefault="0020360C" w:rsidP="0020360C">
      <w:pPr>
        <w:pStyle w:val="ListParagraph"/>
        <w:numPr>
          <w:ilvl w:val="0"/>
          <w:numId w:val="2"/>
        </w:numPr>
        <w:rPr>
          <w:b/>
        </w:rPr>
      </w:pPr>
      <w:r>
        <w:rPr>
          <w:b/>
        </w:rPr>
        <w:t>Student Mobility/Attrition</w:t>
      </w:r>
    </w:p>
    <w:p w14:paraId="7CA2620A" w14:textId="77777777" w:rsidR="0020360C" w:rsidRDefault="0020360C" w:rsidP="0020360C">
      <w:pPr>
        <w:pStyle w:val="ListParagraph"/>
        <w:numPr>
          <w:ilvl w:val="0"/>
          <w:numId w:val="2"/>
        </w:numPr>
        <w:rPr>
          <w:b/>
        </w:rPr>
      </w:pPr>
      <w:r>
        <w:rPr>
          <w:b/>
        </w:rPr>
        <w:t>Teacher Mobility/Attrition</w:t>
      </w:r>
      <w:r>
        <w:rPr>
          <w:b/>
        </w:rPr>
        <w:tab/>
      </w:r>
    </w:p>
    <w:p w14:paraId="7C981795" w14:textId="77777777" w:rsidR="0020360C" w:rsidRDefault="0020360C" w:rsidP="0020360C">
      <w:pPr>
        <w:pStyle w:val="ListParagraph"/>
        <w:numPr>
          <w:ilvl w:val="0"/>
          <w:numId w:val="2"/>
        </w:numPr>
        <w:rPr>
          <w:b/>
        </w:rPr>
      </w:pPr>
      <w:r>
        <w:rPr>
          <w:b/>
        </w:rPr>
        <w:t>Leadership Mobility/Attrition</w:t>
      </w:r>
    </w:p>
    <w:p w14:paraId="71CDBC5E" w14:textId="77777777" w:rsidR="0020360C" w:rsidRDefault="0020360C" w:rsidP="0020360C">
      <w:pPr>
        <w:pStyle w:val="ListParagraph"/>
        <w:numPr>
          <w:ilvl w:val="0"/>
          <w:numId w:val="2"/>
        </w:numPr>
        <w:rPr>
          <w:b/>
        </w:rPr>
      </w:pPr>
      <w:r>
        <w:rPr>
          <w:b/>
        </w:rPr>
        <w:t>Facility Safety and Security</w:t>
      </w:r>
    </w:p>
    <w:p w14:paraId="148FC51B" w14:textId="77777777" w:rsidR="0020360C" w:rsidRPr="00EB7AD6" w:rsidRDefault="0020360C" w:rsidP="0020360C">
      <w:pPr>
        <w:rPr>
          <w:b/>
          <w:i/>
        </w:rPr>
      </w:pPr>
      <w:r>
        <w:rPr>
          <w:b/>
        </w:rPr>
        <w:t xml:space="preserve">Financial Health (Funding and Financial Position):  </w:t>
      </w:r>
      <w:r>
        <w:rPr>
          <w:b/>
          <w:i/>
        </w:rPr>
        <w:t>Ensure a viable and sustainable environment by discussing/measuring the key performance indicators below:</w:t>
      </w:r>
    </w:p>
    <w:p w14:paraId="6A894711" w14:textId="77777777" w:rsidR="0020360C" w:rsidRDefault="0020360C" w:rsidP="0020360C">
      <w:pPr>
        <w:pStyle w:val="ListParagraph"/>
        <w:numPr>
          <w:ilvl w:val="0"/>
          <w:numId w:val="3"/>
        </w:numPr>
        <w:rPr>
          <w:b/>
        </w:rPr>
      </w:pPr>
      <w:r>
        <w:rPr>
          <w:b/>
        </w:rPr>
        <w:t>Fund Balance</w:t>
      </w:r>
    </w:p>
    <w:p w14:paraId="2F78421A" w14:textId="77777777" w:rsidR="0020360C" w:rsidRDefault="0020360C" w:rsidP="0020360C">
      <w:pPr>
        <w:pStyle w:val="ListParagraph"/>
        <w:numPr>
          <w:ilvl w:val="0"/>
          <w:numId w:val="3"/>
        </w:numPr>
        <w:rPr>
          <w:b/>
        </w:rPr>
      </w:pPr>
      <w:r>
        <w:rPr>
          <w:b/>
        </w:rPr>
        <w:t>Grants/Title Monies</w:t>
      </w:r>
    </w:p>
    <w:p w14:paraId="338C9AA4" w14:textId="77777777" w:rsidR="0020360C" w:rsidRDefault="0020360C" w:rsidP="0020360C">
      <w:pPr>
        <w:pStyle w:val="ListParagraph"/>
        <w:numPr>
          <w:ilvl w:val="0"/>
          <w:numId w:val="3"/>
        </w:numPr>
        <w:rPr>
          <w:b/>
        </w:rPr>
      </w:pPr>
      <w:r>
        <w:rPr>
          <w:b/>
        </w:rPr>
        <w:t>Programs/Strategies</w:t>
      </w:r>
    </w:p>
    <w:p w14:paraId="34154C16" w14:textId="77777777" w:rsidR="0020360C" w:rsidRDefault="0020360C" w:rsidP="0020360C">
      <w:pPr>
        <w:pStyle w:val="ListParagraph"/>
        <w:numPr>
          <w:ilvl w:val="0"/>
          <w:numId w:val="3"/>
        </w:numPr>
        <w:rPr>
          <w:b/>
        </w:rPr>
      </w:pPr>
      <w:r>
        <w:rPr>
          <w:b/>
        </w:rPr>
        <w:t>Instructional/Support Percentages</w:t>
      </w:r>
    </w:p>
    <w:p w14:paraId="3014BEE9" w14:textId="77777777" w:rsidR="0020360C" w:rsidRDefault="0020360C" w:rsidP="0020360C">
      <w:pPr>
        <w:pStyle w:val="ListParagraph"/>
        <w:numPr>
          <w:ilvl w:val="0"/>
          <w:numId w:val="3"/>
        </w:numPr>
        <w:rPr>
          <w:b/>
        </w:rPr>
      </w:pPr>
      <w:r>
        <w:rPr>
          <w:b/>
        </w:rPr>
        <w:t>Balance Sheet</w:t>
      </w:r>
    </w:p>
    <w:p w14:paraId="26ECBF19" w14:textId="77777777" w:rsidR="0020360C" w:rsidRDefault="0020360C" w:rsidP="0020360C">
      <w:pPr>
        <w:pStyle w:val="ListParagraph"/>
        <w:numPr>
          <w:ilvl w:val="0"/>
          <w:numId w:val="3"/>
        </w:numPr>
        <w:rPr>
          <w:b/>
        </w:rPr>
      </w:pPr>
      <w:r>
        <w:rPr>
          <w:b/>
        </w:rPr>
        <w:t>Income/Expense Report</w:t>
      </w:r>
    </w:p>
    <w:p w14:paraId="636BDC60" w14:textId="77777777" w:rsidR="0020360C" w:rsidRDefault="0020360C" w:rsidP="0020360C">
      <w:pPr>
        <w:pStyle w:val="ListParagraph"/>
        <w:numPr>
          <w:ilvl w:val="0"/>
          <w:numId w:val="3"/>
        </w:numPr>
        <w:rPr>
          <w:b/>
        </w:rPr>
      </w:pPr>
      <w:r>
        <w:rPr>
          <w:b/>
        </w:rPr>
        <w:t>Cash Flow Statement</w:t>
      </w:r>
    </w:p>
    <w:p w14:paraId="3BF234DA" w14:textId="77777777" w:rsidR="0020360C" w:rsidRDefault="0020360C" w:rsidP="0020360C">
      <w:pPr>
        <w:pStyle w:val="ListParagraph"/>
        <w:numPr>
          <w:ilvl w:val="0"/>
          <w:numId w:val="3"/>
        </w:numPr>
        <w:rPr>
          <w:b/>
        </w:rPr>
      </w:pPr>
      <w:r>
        <w:rPr>
          <w:b/>
        </w:rPr>
        <w:t>Budget versus Actuals</w:t>
      </w:r>
    </w:p>
    <w:p w14:paraId="5DC44167" w14:textId="43C9535F" w:rsidR="0020360C" w:rsidRPr="00EB7AD6" w:rsidRDefault="0020360C" w:rsidP="0020360C">
      <w:pPr>
        <w:rPr>
          <w:b/>
          <w:i/>
        </w:rPr>
      </w:pPr>
      <w:r>
        <w:rPr>
          <w:b/>
        </w:rPr>
        <w:t xml:space="preserve">Operational Health:  </w:t>
      </w:r>
      <w:r>
        <w:rPr>
          <w:b/>
          <w:i/>
        </w:rPr>
        <w:t xml:space="preserve">Ensure leadership and/or management is adding value to the school by bringing relevant and valuable resources (inputs) to the school community and is effectively delivering on those </w:t>
      </w:r>
      <w:r>
        <w:rPr>
          <w:b/>
          <w:i/>
        </w:rPr>
        <w:lastRenderedPageBreak/>
        <w:t>resources (outputs), as promised and outlined in the management/leadership agreement.  Services that may be discussed/considered, are as follows:</w:t>
      </w:r>
    </w:p>
    <w:p w14:paraId="4D0DE6A2" w14:textId="77777777" w:rsidR="0020360C" w:rsidRDefault="0020360C" w:rsidP="0020360C">
      <w:pPr>
        <w:pStyle w:val="ListParagraph"/>
        <w:numPr>
          <w:ilvl w:val="0"/>
          <w:numId w:val="4"/>
        </w:numPr>
        <w:rPr>
          <w:b/>
        </w:rPr>
      </w:pPr>
      <w:r>
        <w:rPr>
          <w:b/>
        </w:rPr>
        <w:t>Technology Services</w:t>
      </w:r>
    </w:p>
    <w:p w14:paraId="2955A301" w14:textId="77777777" w:rsidR="0020360C" w:rsidRDefault="0020360C" w:rsidP="0020360C">
      <w:pPr>
        <w:pStyle w:val="ListParagraph"/>
        <w:numPr>
          <w:ilvl w:val="0"/>
          <w:numId w:val="4"/>
        </w:numPr>
        <w:rPr>
          <w:b/>
        </w:rPr>
      </w:pPr>
      <w:r>
        <w:rPr>
          <w:b/>
        </w:rPr>
        <w:t>Food Services</w:t>
      </w:r>
    </w:p>
    <w:p w14:paraId="555B2225" w14:textId="77777777" w:rsidR="0020360C" w:rsidRDefault="0020360C" w:rsidP="0020360C">
      <w:pPr>
        <w:pStyle w:val="ListParagraph"/>
        <w:numPr>
          <w:ilvl w:val="0"/>
          <w:numId w:val="4"/>
        </w:numPr>
        <w:rPr>
          <w:b/>
        </w:rPr>
      </w:pPr>
      <w:r>
        <w:rPr>
          <w:b/>
        </w:rPr>
        <w:t>General Maintenance Services</w:t>
      </w:r>
    </w:p>
    <w:p w14:paraId="2439DBE8" w14:textId="77777777" w:rsidR="0020360C" w:rsidRDefault="0020360C" w:rsidP="0020360C">
      <w:pPr>
        <w:pStyle w:val="ListParagraph"/>
        <w:numPr>
          <w:ilvl w:val="0"/>
          <w:numId w:val="4"/>
        </w:numPr>
        <w:rPr>
          <w:b/>
        </w:rPr>
      </w:pPr>
      <w:r>
        <w:rPr>
          <w:b/>
        </w:rPr>
        <w:t>Teacher Effectiveness</w:t>
      </w:r>
    </w:p>
    <w:p w14:paraId="5AB60D6D" w14:textId="77777777" w:rsidR="0020360C" w:rsidRDefault="0020360C" w:rsidP="0020360C">
      <w:pPr>
        <w:pStyle w:val="ListParagraph"/>
        <w:numPr>
          <w:ilvl w:val="0"/>
          <w:numId w:val="4"/>
        </w:numPr>
        <w:rPr>
          <w:b/>
        </w:rPr>
      </w:pPr>
      <w:r>
        <w:rPr>
          <w:b/>
        </w:rPr>
        <w:t>School Leadership Effectiveness</w:t>
      </w:r>
    </w:p>
    <w:p w14:paraId="152DE6A4" w14:textId="77777777" w:rsidR="0020360C" w:rsidRDefault="0020360C" w:rsidP="0020360C">
      <w:pPr>
        <w:pStyle w:val="ListParagraph"/>
        <w:numPr>
          <w:ilvl w:val="0"/>
          <w:numId w:val="4"/>
        </w:numPr>
        <w:rPr>
          <w:b/>
        </w:rPr>
      </w:pPr>
      <w:r>
        <w:rPr>
          <w:b/>
        </w:rPr>
        <w:t>Marketing/Enrollment</w:t>
      </w:r>
    </w:p>
    <w:p w14:paraId="1CF5E577" w14:textId="77777777" w:rsidR="0020360C" w:rsidRDefault="0020360C" w:rsidP="0020360C">
      <w:pPr>
        <w:pStyle w:val="ListParagraph"/>
        <w:numPr>
          <w:ilvl w:val="0"/>
          <w:numId w:val="4"/>
        </w:numPr>
        <w:rPr>
          <w:b/>
        </w:rPr>
      </w:pPr>
      <w:r>
        <w:rPr>
          <w:b/>
        </w:rPr>
        <w:t>Exterior Services</w:t>
      </w:r>
    </w:p>
    <w:p w14:paraId="2070CF70" w14:textId="77777777" w:rsidR="0020360C" w:rsidRDefault="0020360C" w:rsidP="0020360C">
      <w:pPr>
        <w:pStyle w:val="ListParagraph"/>
        <w:numPr>
          <w:ilvl w:val="0"/>
          <w:numId w:val="4"/>
        </w:numPr>
        <w:rPr>
          <w:b/>
        </w:rPr>
      </w:pPr>
      <w:r>
        <w:rPr>
          <w:b/>
        </w:rPr>
        <w:t>Teacher Mobility/Teacher Attrition</w:t>
      </w:r>
    </w:p>
    <w:p w14:paraId="683D8467" w14:textId="2F84D8DB" w:rsidR="004A4DB5" w:rsidRPr="00EB7AD6" w:rsidRDefault="004A4DB5" w:rsidP="004A4DB5">
      <w:pPr>
        <w:rPr>
          <w:b/>
          <w:i/>
        </w:rPr>
      </w:pPr>
      <w:r>
        <w:rPr>
          <w:b/>
        </w:rPr>
        <w:t>Cultur</w:t>
      </w:r>
      <w:r w:rsidR="0018636A">
        <w:rPr>
          <w:b/>
        </w:rPr>
        <w:t>al Health</w:t>
      </w:r>
      <w:r>
        <w:rPr>
          <w:b/>
        </w:rPr>
        <w:t>:</w:t>
      </w:r>
      <w:r w:rsidR="00EB7AD6">
        <w:rPr>
          <w:b/>
        </w:rPr>
        <w:t xml:space="preserve">  </w:t>
      </w:r>
      <w:r w:rsidR="00EB7AD6">
        <w:rPr>
          <w:b/>
          <w:i/>
        </w:rPr>
        <w:t>Ensure an overall effective climate and culture that aligns with the mission of the school and is conducive to teaching and learning.  The categories, below, represent what may be considered key performance indicators for climate and culture:</w:t>
      </w:r>
    </w:p>
    <w:p w14:paraId="1B0D5024" w14:textId="77777777" w:rsidR="004A4DB5" w:rsidRDefault="004A4DB5" w:rsidP="004A4DB5">
      <w:pPr>
        <w:pStyle w:val="ListParagraph"/>
        <w:numPr>
          <w:ilvl w:val="0"/>
          <w:numId w:val="1"/>
        </w:numPr>
        <w:rPr>
          <w:b/>
        </w:rPr>
      </w:pPr>
      <w:r>
        <w:rPr>
          <w:b/>
        </w:rPr>
        <w:t>Chronic Absenteeism</w:t>
      </w:r>
    </w:p>
    <w:p w14:paraId="68C83E0E" w14:textId="77777777" w:rsidR="004A4DB5" w:rsidRDefault="004A4DB5" w:rsidP="004A4DB5">
      <w:pPr>
        <w:pStyle w:val="ListParagraph"/>
        <w:numPr>
          <w:ilvl w:val="0"/>
          <w:numId w:val="1"/>
        </w:numPr>
        <w:rPr>
          <w:b/>
        </w:rPr>
      </w:pPr>
      <w:r>
        <w:rPr>
          <w:b/>
        </w:rPr>
        <w:t>Student/Staff Parent Engagement</w:t>
      </w:r>
    </w:p>
    <w:p w14:paraId="65019C24" w14:textId="77777777" w:rsidR="004A4DB5" w:rsidRDefault="004A4DB5" w:rsidP="004A4DB5">
      <w:pPr>
        <w:pStyle w:val="ListParagraph"/>
        <w:numPr>
          <w:ilvl w:val="0"/>
          <w:numId w:val="1"/>
        </w:numPr>
        <w:rPr>
          <w:b/>
        </w:rPr>
      </w:pPr>
      <w:r>
        <w:rPr>
          <w:b/>
        </w:rPr>
        <w:t>Suspension/Expulsions</w:t>
      </w:r>
    </w:p>
    <w:p w14:paraId="09CFF0FD" w14:textId="77777777" w:rsidR="004A4DB5" w:rsidRDefault="004A4DB5" w:rsidP="004A4DB5">
      <w:pPr>
        <w:pStyle w:val="ListParagraph"/>
        <w:numPr>
          <w:ilvl w:val="0"/>
          <w:numId w:val="1"/>
        </w:numPr>
        <w:rPr>
          <w:b/>
        </w:rPr>
      </w:pPr>
      <w:r>
        <w:rPr>
          <w:b/>
        </w:rPr>
        <w:t>Social-Emotional Skills</w:t>
      </w:r>
    </w:p>
    <w:p w14:paraId="095CE092" w14:textId="77777777" w:rsidR="004A4DB5" w:rsidRDefault="004A4DB5" w:rsidP="004A4DB5">
      <w:pPr>
        <w:pStyle w:val="ListParagraph"/>
        <w:numPr>
          <w:ilvl w:val="0"/>
          <w:numId w:val="1"/>
        </w:numPr>
        <w:rPr>
          <w:b/>
        </w:rPr>
      </w:pPr>
      <w:r>
        <w:rPr>
          <w:b/>
        </w:rPr>
        <w:t>Special Education</w:t>
      </w:r>
    </w:p>
    <w:p w14:paraId="4B1FFF87" w14:textId="77777777" w:rsidR="004A4DB5" w:rsidRDefault="004A4DB5" w:rsidP="004A4DB5">
      <w:pPr>
        <w:pStyle w:val="ListParagraph"/>
        <w:numPr>
          <w:ilvl w:val="0"/>
          <w:numId w:val="1"/>
        </w:numPr>
        <w:rPr>
          <w:b/>
        </w:rPr>
      </w:pPr>
      <w:r>
        <w:rPr>
          <w:b/>
        </w:rPr>
        <w:t>Respect for Diversity</w:t>
      </w:r>
    </w:p>
    <w:p w14:paraId="259ACA9E" w14:textId="77777777" w:rsidR="004A4DB5" w:rsidRDefault="004A4DB5" w:rsidP="004A4DB5">
      <w:pPr>
        <w:pStyle w:val="ListParagraph"/>
        <w:numPr>
          <w:ilvl w:val="0"/>
          <w:numId w:val="1"/>
        </w:numPr>
        <w:rPr>
          <w:b/>
        </w:rPr>
      </w:pPr>
      <w:r>
        <w:rPr>
          <w:b/>
        </w:rPr>
        <w:t>School Participation</w:t>
      </w:r>
    </w:p>
    <w:p w14:paraId="3E5BCA71" w14:textId="77777777" w:rsidR="004A4DB5" w:rsidRDefault="004A4DB5" w:rsidP="004A4DB5">
      <w:pPr>
        <w:pStyle w:val="ListParagraph"/>
        <w:numPr>
          <w:ilvl w:val="0"/>
          <w:numId w:val="1"/>
        </w:numPr>
        <w:rPr>
          <w:b/>
        </w:rPr>
      </w:pPr>
      <w:r>
        <w:rPr>
          <w:b/>
        </w:rPr>
        <w:t>Physical Safety</w:t>
      </w:r>
    </w:p>
    <w:p w14:paraId="62722FFC" w14:textId="77777777" w:rsidR="004A4DB5" w:rsidRDefault="004A4DB5" w:rsidP="004A4DB5">
      <w:pPr>
        <w:pStyle w:val="ListParagraph"/>
        <w:numPr>
          <w:ilvl w:val="0"/>
          <w:numId w:val="1"/>
        </w:numPr>
        <w:rPr>
          <w:b/>
        </w:rPr>
      </w:pPr>
      <w:r>
        <w:rPr>
          <w:b/>
        </w:rPr>
        <w:t>Physical Environment</w:t>
      </w:r>
    </w:p>
    <w:p w14:paraId="51A7B5B4" w14:textId="77777777" w:rsidR="004A4DB5" w:rsidRDefault="004A4DB5" w:rsidP="004A4DB5">
      <w:pPr>
        <w:pStyle w:val="ListParagraph"/>
        <w:numPr>
          <w:ilvl w:val="0"/>
          <w:numId w:val="1"/>
        </w:numPr>
        <w:rPr>
          <w:b/>
        </w:rPr>
      </w:pPr>
      <w:r>
        <w:rPr>
          <w:b/>
        </w:rPr>
        <w:t>Academic Environment</w:t>
      </w:r>
    </w:p>
    <w:p w14:paraId="327ADB46" w14:textId="1235FEA0" w:rsidR="004A4DB5" w:rsidRPr="00552F27" w:rsidRDefault="004A4DB5" w:rsidP="00EB7AD6">
      <w:pPr>
        <w:pStyle w:val="ListParagraph"/>
        <w:numPr>
          <w:ilvl w:val="0"/>
          <w:numId w:val="1"/>
        </w:numPr>
        <w:rPr>
          <w:b/>
        </w:rPr>
      </w:pPr>
      <w:r w:rsidRPr="00552F27">
        <w:rPr>
          <w:b/>
        </w:rPr>
        <w:t>Wellness</w:t>
      </w:r>
    </w:p>
    <w:p w14:paraId="737122BB" w14:textId="77777777" w:rsidR="00085FB6" w:rsidRPr="00085FB6" w:rsidRDefault="00085FB6" w:rsidP="00085FB6"/>
    <w:p w14:paraId="1701B984" w14:textId="77777777" w:rsidR="00085FB6" w:rsidRPr="00085FB6" w:rsidRDefault="00085FB6" w:rsidP="00085FB6"/>
    <w:p w14:paraId="2911EFFC" w14:textId="77777777" w:rsidR="00085FB6" w:rsidRPr="00085FB6" w:rsidRDefault="00085FB6" w:rsidP="00085FB6"/>
    <w:p w14:paraId="47F93553" w14:textId="77777777" w:rsidR="00085FB6" w:rsidRPr="00085FB6" w:rsidRDefault="00085FB6" w:rsidP="00085FB6"/>
    <w:p w14:paraId="3F5454D1" w14:textId="77777777" w:rsidR="00085FB6" w:rsidRPr="00085FB6" w:rsidRDefault="00085FB6" w:rsidP="00085FB6"/>
    <w:p w14:paraId="2C7C0A49" w14:textId="77777777" w:rsidR="00085FB6" w:rsidRPr="00085FB6" w:rsidRDefault="00085FB6" w:rsidP="00085FB6"/>
    <w:p w14:paraId="70E2BE34" w14:textId="77777777" w:rsidR="00085FB6" w:rsidRPr="00085FB6" w:rsidRDefault="00085FB6" w:rsidP="00085FB6"/>
    <w:p w14:paraId="5174FE65" w14:textId="10504442" w:rsidR="00085FB6" w:rsidRPr="00085FB6" w:rsidRDefault="00085FB6" w:rsidP="00085FB6">
      <w:pPr>
        <w:tabs>
          <w:tab w:val="left" w:pos="2412"/>
        </w:tabs>
      </w:pPr>
      <w:r>
        <w:tab/>
      </w:r>
    </w:p>
    <w:sectPr w:rsidR="00085FB6" w:rsidRPr="00085FB6" w:rsidSect="00AF7B34">
      <w:headerReference w:type="even" r:id="rId8"/>
      <w:headerReference w:type="default" r:id="rId9"/>
      <w:foot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E773F3" w14:textId="77777777" w:rsidR="00F95165" w:rsidRDefault="00F95165" w:rsidP="00EA18AA">
      <w:pPr>
        <w:spacing w:after="0" w:line="240" w:lineRule="auto"/>
      </w:pPr>
      <w:r>
        <w:separator/>
      </w:r>
    </w:p>
  </w:endnote>
  <w:endnote w:type="continuationSeparator" w:id="0">
    <w:p w14:paraId="01FA37B9" w14:textId="77777777" w:rsidR="00F95165" w:rsidRDefault="00F95165" w:rsidP="00EA18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A17440" w14:textId="2A256FC3" w:rsidR="00EA18AA" w:rsidRPr="00FC4AD4" w:rsidRDefault="00EA18AA">
    <w:pPr>
      <w:pStyle w:val="Footer"/>
      <w:rPr>
        <w:i/>
        <w:iCs/>
      </w:rPr>
    </w:pPr>
    <w:r w:rsidRPr="00FC4AD4">
      <w:rPr>
        <w:i/>
        <w:iCs/>
      </w:rPr>
      <w:t>Key Performance Indicator</w:t>
    </w:r>
    <w:r w:rsidR="00085FB6">
      <w:rPr>
        <w:i/>
        <w:iCs/>
      </w:rPr>
      <w:t>s</w:t>
    </w:r>
    <w:r w:rsidRPr="00FC4AD4">
      <w:rPr>
        <w:i/>
        <w:iCs/>
      </w:rPr>
      <w:t xml:space="preserve"> (Samples)</w:t>
    </w:r>
  </w:p>
  <w:p w14:paraId="72401DE2" w14:textId="72A334BF" w:rsidR="0018636A" w:rsidRDefault="00826081">
    <w:pPr>
      <w:pStyle w:val="Footer"/>
      <w:rPr>
        <w:i/>
        <w:iCs/>
      </w:rPr>
    </w:pPr>
    <w:r>
      <w:rPr>
        <w:i/>
        <w:iCs/>
      </w:rPr>
      <w:t>Creating a Governance Framework</w:t>
    </w:r>
  </w:p>
  <w:p w14:paraId="595F4E44" w14:textId="526EA649" w:rsidR="00EA18AA" w:rsidRDefault="00826081">
    <w:pPr>
      <w:pStyle w:val="Footer"/>
      <w:rPr>
        <w:i/>
        <w:iCs/>
      </w:rPr>
    </w:pPr>
    <w:r>
      <w:rPr>
        <w:i/>
        <w:iCs/>
      </w:rPr>
      <w:t>Fall 2024</w:t>
    </w:r>
  </w:p>
  <w:p w14:paraId="6B2AB6B7" w14:textId="06F3EA8D" w:rsidR="00552F27" w:rsidRPr="00FC4AD4" w:rsidRDefault="00552F27">
    <w:pPr>
      <w:pStyle w:val="Footer"/>
      <w:rPr>
        <w:i/>
        <w:iCs/>
      </w:rPr>
    </w:pPr>
    <w:r>
      <w:rPr>
        <w:i/>
        <w:iCs/>
      </w:rPr>
      <w:t xml:space="preserve">Page </w:t>
    </w:r>
    <w:r w:rsidRPr="00552F27">
      <w:rPr>
        <w:i/>
        <w:iCs/>
      </w:rPr>
      <w:fldChar w:fldCharType="begin"/>
    </w:r>
    <w:r w:rsidRPr="00552F27">
      <w:rPr>
        <w:i/>
        <w:iCs/>
      </w:rPr>
      <w:instrText xml:space="preserve"> PAGE   \* MERGEFORMAT </w:instrText>
    </w:r>
    <w:r w:rsidRPr="00552F27">
      <w:rPr>
        <w:i/>
        <w:iCs/>
      </w:rPr>
      <w:fldChar w:fldCharType="separate"/>
    </w:r>
    <w:r w:rsidRPr="00552F27">
      <w:rPr>
        <w:i/>
        <w:iCs/>
        <w:noProof/>
      </w:rPr>
      <w:t>1</w:t>
    </w:r>
    <w:r w:rsidRPr="00552F27">
      <w:rPr>
        <w:i/>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F12B98" w14:textId="77777777" w:rsidR="00F95165" w:rsidRDefault="00F95165" w:rsidP="00EA18AA">
      <w:pPr>
        <w:spacing w:after="0" w:line="240" w:lineRule="auto"/>
      </w:pPr>
      <w:r>
        <w:separator/>
      </w:r>
    </w:p>
  </w:footnote>
  <w:footnote w:type="continuationSeparator" w:id="0">
    <w:p w14:paraId="5DA99278" w14:textId="77777777" w:rsidR="00F95165" w:rsidRDefault="00F95165" w:rsidP="00EA18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8D9C7" w14:textId="77777777" w:rsidR="00EA18AA" w:rsidRDefault="00000000">
    <w:pPr>
      <w:pStyle w:val="Header"/>
    </w:pPr>
    <w:r>
      <w:rPr>
        <w:noProof/>
      </w:rPr>
      <w:pict w14:anchorId="3725EC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87813" o:spid="_x0000_s1026" type="#_x0000_t136" style="position:absolute;margin-left:0;margin-top:0;width:461.85pt;height:197.95pt;rotation:315;z-index:-251655168;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83A3BC" w14:textId="77777777" w:rsidR="00EA18AA" w:rsidRDefault="00000000">
    <w:pPr>
      <w:pStyle w:val="Header"/>
    </w:pPr>
    <w:r>
      <w:rPr>
        <w:noProof/>
      </w:rPr>
      <w:pict w14:anchorId="44E75C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87814" o:spid="_x0000_s1027" type="#_x0000_t136" style="position:absolute;margin-left:0;margin-top:0;width:461.85pt;height:197.95pt;rotation:315;z-index:-251653120;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DF40BD" w14:textId="77777777" w:rsidR="00EA18AA" w:rsidRDefault="00000000">
    <w:pPr>
      <w:pStyle w:val="Header"/>
    </w:pPr>
    <w:r>
      <w:rPr>
        <w:noProof/>
      </w:rPr>
      <w:pict w14:anchorId="7AD777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87812" o:spid="_x0000_s1025" type="#_x0000_t136" style="position:absolute;margin-left:0;margin-top:0;width:461.85pt;height:197.95pt;rotation:315;z-index:-25165721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E3194F"/>
    <w:multiLevelType w:val="hybridMultilevel"/>
    <w:tmpl w:val="2E6C6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14571A"/>
    <w:multiLevelType w:val="hybridMultilevel"/>
    <w:tmpl w:val="983E2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C652143"/>
    <w:multiLevelType w:val="hybridMultilevel"/>
    <w:tmpl w:val="9E440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4412C53"/>
    <w:multiLevelType w:val="hybridMultilevel"/>
    <w:tmpl w:val="D8A03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0623172">
    <w:abstractNumId w:val="3"/>
  </w:num>
  <w:num w:numId="2" w16cid:durableId="359094177">
    <w:abstractNumId w:val="1"/>
  </w:num>
  <w:num w:numId="3" w16cid:durableId="1049841917">
    <w:abstractNumId w:val="2"/>
  </w:num>
  <w:num w:numId="4" w16cid:durableId="9257696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7"/>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DB5"/>
    <w:rsid w:val="00084647"/>
    <w:rsid w:val="00085FB6"/>
    <w:rsid w:val="00087F0F"/>
    <w:rsid w:val="00137919"/>
    <w:rsid w:val="0018636A"/>
    <w:rsid w:val="0020360C"/>
    <w:rsid w:val="00211C38"/>
    <w:rsid w:val="002147CD"/>
    <w:rsid w:val="002D42AD"/>
    <w:rsid w:val="00303057"/>
    <w:rsid w:val="00404C51"/>
    <w:rsid w:val="004A4DB5"/>
    <w:rsid w:val="004D7918"/>
    <w:rsid w:val="00552F27"/>
    <w:rsid w:val="00593890"/>
    <w:rsid w:val="005B115B"/>
    <w:rsid w:val="005B2C7E"/>
    <w:rsid w:val="00632415"/>
    <w:rsid w:val="00681D02"/>
    <w:rsid w:val="006C08F2"/>
    <w:rsid w:val="007D3051"/>
    <w:rsid w:val="007D77E8"/>
    <w:rsid w:val="00826081"/>
    <w:rsid w:val="008E7F63"/>
    <w:rsid w:val="00903D8C"/>
    <w:rsid w:val="00994429"/>
    <w:rsid w:val="009A4CB0"/>
    <w:rsid w:val="009A6156"/>
    <w:rsid w:val="00A353BC"/>
    <w:rsid w:val="00A715C0"/>
    <w:rsid w:val="00A75E22"/>
    <w:rsid w:val="00AD78B8"/>
    <w:rsid w:val="00AF7B34"/>
    <w:rsid w:val="00B85522"/>
    <w:rsid w:val="00BA390D"/>
    <w:rsid w:val="00BC5A10"/>
    <w:rsid w:val="00BF145E"/>
    <w:rsid w:val="00C63B73"/>
    <w:rsid w:val="00D13787"/>
    <w:rsid w:val="00EA18AA"/>
    <w:rsid w:val="00EB13C6"/>
    <w:rsid w:val="00EB7AD6"/>
    <w:rsid w:val="00EE66A0"/>
    <w:rsid w:val="00F95165"/>
    <w:rsid w:val="00FC4A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BD6F1C"/>
  <w15:chartTrackingRefBased/>
  <w15:docId w15:val="{0535617A-CB22-4A32-A050-96AE78BC9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4DB5"/>
    <w:pPr>
      <w:ind w:left="720"/>
      <w:contextualSpacing/>
    </w:pPr>
  </w:style>
  <w:style w:type="paragraph" w:styleId="Header">
    <w:name w:val="header"/>
    <w:basedOn w:val="Normal"/>
    <w:link w:val="HeaderChar"/>
    <w:uiPriority w:val="99"/>
    <w:unhideWhenUsed/>
    <w:rsid w:val="00EA18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18AA"/>
  </w:style>
  <w:style w:type="paragraph" w:styleId="Footer">
    <w:name w:val="footer"/>
    <w:basedOn w:val="Normal"/>
    <w:link w:val="FooterChar"/>
    <w:uiPriority w:val="99"/>
    <w:unhideWhenUsed/>
    <w:rsid w:val="00EA18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18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326</Words>
  <Characters>1864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Irwin</dc:creator>
  <cp:keywords/>
  <dc:description/>
  <cp:lastModifiedBy>Angela Irwin</cp:lastModifiedBy>
  <cp:revision>2</cp:revision>
  <cp:lastPrinted>2024-10-02T15:43:00Z</cp:lastPrinted>
  <dcterms:created xsi:type="dcterms:W3CDTF">2024-10-02T15:44:00Z</dcterms:created>
  <dcterms:modified xsi:type="dcterms:W3CDTF">2024-10-02T15:44:00Z</dcterms:modified>
</cp:coreProperties>
</file>