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55BF1" w14:textId="5A021D6F" w:rsidR="00F64BAC" w:rsidRDefault="0018061B" w:rsidP="00F64BAC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1E2FFE92" wp14:editId="4B436270">
            <wp:extent cx="2450592" cy="850392"/>
            <wp:effectExtent l="0" t="0" r="6985" b="6985"/>
            <wp:docPr id="1239962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962609" name="Picture 12399626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BB691" w14:textId="77777777" w:rsidR="00F64BAC" w:rsidRDefault="00F64BAC" w:rsidP="00F64BAC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66CDF95C" w14:textId="77777777" w:rsidR="00684954" w:rsidRDefault="00684954" w:rsidP="0068495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MCCSA Virtual Professional Development Series</w:t>
      </w:r>
    </w:p>
    <w:p w14:paraId="4A2BD306" w14:textId="77777777" w:rsidR="00684954" w:rsidRPr="00684954" w:rsidRDefault="00684954" w:rsidP="00684954">
      <w:pPr>
        <w:spacing w:after="0" w:line="240" w:lineRule="auto"/>
        <w:jc w:val="center"/>
      </w:pPr>
      <w:r w:rsidRPr="00684954">
        <w:t>Establishing a Positive Board Culture</w:t>
      </w:r>
    </w:p>
    <w:p w14:paraId="5FB2C25C" w14:textId="37E435DE" w:rsidR="0018061B" w:rsidRPr="0018061B" w:rsidRDefault="00684954" w:rsidP="0068495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84954">
        <w:t>November 5, 2024</w:t>
      </w:r>
      <w:r w:rsidR="0018061B" w:rsidRPr="0018061B">
        <w:rPr>
          <w:b/>
          <w:bCs/>
          <w:sz w:val="28"/>
          <w:szCs w:val="28"/>
        </w:rPr>
        <w:t xml:space="preserve"> </w:t>
      </w:r>
    </w:p>
    <w:p w14:paraId="78236ED8" w14:textId="02605DBE" w:rsidR="00397A34" w:rsidRDefault="00397A34" w:rsidP="00397A34">
      <w:pPr>
        <w:spacing w:after="0" w:line="240" w:lineRule="auto"/>
        <w:rPr>
          <w:b/>
          <w:bCs/>
          <w:sz w:val="32"/>
          <w:szCs w:val="32"/>
        </w:rPr>
      </w:pPr>
    </w:p>
    <w:p w14:paraId="45F8EC82" w14:textId="4BE16896" w:rsidR="00397A34" w:rsidRPr="00397A34" w:rsidRDefault="00397A34" w:rsidP="00397A34">
      <w:pPr>
        <w:spacing w:after="0" w:line="240" w:lineRule="auto"/>
        <w:rPr>
          <w:i/>
          <w:iCs/>
          <w:sz w:val="24"/>
          <w:szCs w:val="24"/>
        </w:rPr>
      </w:pPr>
      <w:r w:rsidRPr="00397A34">
        <w:rPr>
          <w:i/>
          <w:iCs/>
          <w:sz w:val="24"/>
          <w:szCs w:val="24"/>
        </w:rPr>
        <w:t xml:space="preserve">The </w:t>
      </w:r>
      <w:r w:rsidR="00684954">
        <w:rPr>
          <w:i/>
          <w:iCs/>
          <w:sz w:val="24"/>
          <w:szCs w:val="24"/>
        </w:rPr>
        <w:t>(NAME OF ACADEMY)</w:t>
      </w:r>
      <w:r w:rsidRPr="00397A34">
        <w:rPr>
          <w:i/>
          <w:iCs/>
          <w:sz w:val="24"/>
          <w:szCs w:val="24"/>
        </w:rPr>
        <w:t xml:space="preserve"> Board of Directors, at its public meeting on ___________, affirmed</w:t>
      </w:r>
      <w:r>
        <w:rPr>
          <w:i/>
          <w:iCs/>
          <w:sz w:val="24"/>
          <w:szCs w:val="24"/>
        </w:rPr>
        <w:t xml:space="preserve"> its</w:t>
      </w:r>
      <w:r w:rsidRPr="00397A34">
        <w:rPr>
          <w:i/>
          <w:iCs/>
          <w:sz w:val="24"/>
          <w:szCs w:val="24"/>
        </w:rPr>
        <w:t xml:space="preserve"> agreement to the following expectations </w:t>
      </w:r>
      <w:r w:rsidR="00C8656E" w:rsidRPr="00397A34">
        <w:rPr>
          <w:i/>
          <w:iCs/>
          <w:sz w:val="24"/>
          <w:szCs w:val="24"/>
        </w:rPr>
        <w:t>by adopting</w:t>
      </w:r>
      <w:r w:rsidRPr="00397A34">
        <w:rPr>
          <w:i/>
          <w:iCs/>
          <w:sz w:val="24"/>
          <w:szCs w:val="24"/>
        </w:rPr>
        <w:t xml:space="preserve"> this document as the Board’s </w:t>
      </w:r>
      <w:r>
        <w:rPr>
          <w:i/>
          <w:iCs/>
          <w:sz w:val="24"/>
          <w:szCs w:val="24"/>
        </w:rPr>
        <w:t xml:space="preserve">formal code of </w:t>
      </w:r>
      <w:r w:rsidRPr="00397A34">
        <w:rPr>
          <w:i/>
          <w:iCs/>
          <w:sz w:val="24"/>
          <w:szCs w:val="24"/>
        </w:rPr>
        <w:t xml:space="preserve">professional and ethical conduct: </w:t>
      </w:r>
    </w:p>
    <w:p w14:paraId="326926E6" w14:textId="07060C4A" w:rsidR="00F64BAC" w:rsidRDefault="00F64BAC" w:rsidP="0018061B">
      <w:pPr>
        <w:spacing w:after="0" w:line="240" w:lineRule="auto"/>
      </w:pPr>
    </w:p>
    <w:p w14:paraId="0E123858" w14:textId="3BC9725D" w:rsidR="00F64BAC" w:rsidRPr="00F64BAC" w:rsidRDefault="00F64BAC" w:rsidP="00397A34">
      <w:pPr>
        <w:pStyle w:val="ListParagraph"/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RPr="00F64BAC">
        <w:rPr>
          <w:sz w:val="24"/>
          <w:szCs w:val="24"/>
        </w:rPr>
        <w:t>Attend all regularly scheduled Board meetings and stay informed on issues</w:t>
      </w:r>
    </w:p>
    <w:p w14:paraId="3A352BFB" w14:textId="3F50994E" w:rsidR="00F64BAC" w:rsidRPr="00F64BAC" w:rsidRDefault="00F64BAC" w:rsidP="00397A34">
      <w:pPr>
        <w:pStyle w:val="ListParagraph"/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RPr="00F64BAC">
        <w:rPr>
          <w:sz w:val="24"/>
          <w:szCs w:val="24"/>
        </w:rPr>
        <w:t>Make policy decisions only after full discussion at public board meeting</w:t>
      </w:r>
    </w:p>
    <w:p w14:paraId="12160C85" w14:textId="4BBF2123" w:rsidR="00F64BAC" w:rsidRPr="00F64BAC" w:rsidRDefault="00F64BAC" w:rsidP="00397A34">
      <w:pPr>
        <w:pStyle w:val="ListParagraph"/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RPr="00F64BAC">
        <w:rPr>
          <w:sz w:val="24"/>
          <w:szCs w:val="24"/>
        </w:rPr>
        <w:t>Render all decisions based on available facts and independent judgment</w:t>
      </w:r>
    </w:p>
    <w:p w14:paraId="7E67097D" w14:textId="52B901E6" w:rsidR="00F64BAC" w:rsidRPr="00F64BAC" w:rsidRDefault="00F64BAC" w:rsidP="00397A34">
      <w:pPr>
        <w:pStyle w:val="ListParagraph"/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RPr="00F64BAC">
        <w:rPr>
          <w:sz w:val="24"/>
          <w:szCs w:val="24"/>
        </w:rPr>
        <w:t>Encourage free expression of opinion by all Board members and seek systematic communications among the Board and students, staff, and all elements of the community</w:t>
      </w:r>
    </w:p>
    <w:p w14:paraId="1E8AACE6" w14:textId="2CDEC45F" w:rsidR="00F64BAC" w:rsidRPr="00F64BAC" w:rsidRDefault="00F64BAC" w:rsidP="00397A34">
      <w:pPr>
        <w:pStyle w:val="ListParagraph"/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RPr="00F64BAC">
        <w:rPr>
          <w:sz w:val="24"/>
          <w:szCs w:val="24"/>
        </w:rPr>
        <w:t>Work with other Board members to establish effective policies and delegate authority for the administration of the Academy</w:t>
      </w:r>
    </w:p>
    <w:p w14:paraId="79203631" w14:textId="54D0E647" w:rsidR="00F64BAC" w:rsidRPr="00F64BAC" w:rsidRDefault="00F64BAC" w:rsidP="00397A34">
      <w:pPr>
        <w:pStyle w:val="ListParagraph"/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RPr="00F64BAC">
        <w:rPr>
          <w:sz w:val="24"/>
          <w:szCs w:val="24"/>
        </w:rPr>
        <w:t>Communicate effectively</w:t>
      </w:r>
    </w:p>
    <w:p w14:paraId="6D1F1273" w14:textId="5760C5F0" w:rsidR="00F64BAC" w:rsidRPr="00F64BAC" w:rsidRDefault="00F64BAC" w:rsidP="00397A34">
      <w:pPr>
        <w:pStyle w:val="ListParagraph"/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RPr="00F64BAC">
        <w:rPr>
          <w:sz w:val="24"/>
          <w:szCs w:val="24"/>
        </w:rPr>
        <w:t>Keep informed on all relevant educational issues</w:t>
      </w:r>
    </w:p>
    <w:p w14:paraId="369673A3" w14:textId="283B185B" w:rsidR="00F64BAC" w:rsidRPr="00F64BAC" w:rsidRDefault="00F64BAC" w:rsidP="00397A34">
      <w:pPr>
        <w:pStyle w:val="ListParagraph"/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RPr="00F64BAC">
        <w:rPr>
          <w:sz w:val="24"/>
          <w:szCs w:val="24"/>
        </w:rPr>
        <w:t>Avoid conflicts of interest and refrain from using board positions for personal or partisan gain</w:t>
      </w:r>
    </w:p>
    <w:p w14:paraId="0F572BCA" w14:textId="0E5ED039" w:rsidR="00F64BAC" w:rsidRDefault="00F64BAC" w:rsidP="00397A34">
      <w:pPr>
        <w:pStyle w:val="ListParagraph"/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RPr="00F64BAC">
        <w:rPr>
          <w:sz w:val="24"/>
          <w:szCs w:val="24"/>
        </w:rPr>
        <w:t>Take no private action that may compromise the Board or administration and respect the confidentiality of information that is privileged</w:t>
      </w:r>
    </w:p>
    <w:p w14:paraId="6E8DA24B" w14:textId="3292BA60" w:rsidR="000E40EB" w:rsidRPr="00F64BAC" w:rsidRDefault="000E40EB" w:rsidP="00397A34">
      <w:pPr>
        <w:pStyle w:val="ListParagraph"/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Govern in accordance with all Board decisions with professionalism and respect</w:t>
      </w:r>
    </w:p>
    <w:p w14:paraId="218432E1" w14:textId="5CF2A4F0" w:rsidR="00F64BAC" w:rsidRDefault="00F64BAC" w:rsidP="00397A3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F64BAC">
        <w:rPr>
          <w:sz w:val="24"/>
          <w:szCs w:val="24"/>
        </w:rPr>
        <w:t>Remember that the first and greatest concern must be for the educational welfare of the students</w:t>
      </w:r>
    </w:p>
    <w:p w14:paraId="63AE810C" w14:textId="77777777" w:rsidR="00397A34" w:rsidRDefault="00397A34" w:rsidP="00397A34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1EC3A43F" w14:textId="2B017FBD" w:rsidR="00397A34" w:rsidRDefault="00397A34" w:rsidP="00397A34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Executed by the </w:t>
      </w:r>
      <w:r w:rsidR="00684954">
        <w:rPr>
          <w:i/>
          <w:iCs/>
          <w:sz w:val="24"/>
          <w:szCs w:val="24"/>
        </w:rPr>
        <w:t>(NAME OF ACADEMY)</w:t>
      </w:r>
      <w:r>
        <w:rPr>
          <w:i/>
          <w:iCs/>
          <w:sz w:val="24"/>
          <w:szCs w:val="24"/>
        </w:rPr>
        <w:t xml:space="preserve"> Board of Directors on the date referenced above.</w:t>
      </w:r>
    </w:p>
    <w:p w14:paraId="7C33C596" w14:textId="1F899D2C" w:rsidR="00397A34" w:rsidRDefault="00397A34" w:rsidP="00397A34">
      <w:pPr>
        <w:spacing w:after="0" w:line="240" w:lineRule="auto"/>
        <w:rPr>
          <w:sz w:val="24"/>
          <w:szCs w:val="24"/>
        </w:rPr>
      </w:pPr>
    </w:p>
    <w:p w14:paraId="7D5F605F" w14:textId="5C1B42E9" w:rsidR="00397A34" w:rsidRDefault="00397A34" w:rsidP="00397A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="001D51A9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14:paraId="027101CB" w14:textId="67CADCD6" w:rsidR="00B30A69" w:rsidRDefault="00B30A69" w:rsidP="00397A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Board President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Board Vice President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7D5177A" w14:textId="74F2A22C" w:rsidR="00397A34" w:rsidRDefault="00397A34" w:rsidP="00397A34">
      <w:pPr>
        <w:spacing w:after="0" w:line="240" w:lineRule="auto"/>
        <w:rPr>
          <w:sz w:val="24"/>
          <w:szCs w:val="24"/>
        </w:rPr>
      </w:pPr>
    </w:p>
    <w:p w14:paraId="1B445FAF" w14:textId="6C86E4FE" w:rsidR="00397A34" w:rsidRDefault="00397A34" w:rsidP="00397A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="001D51A9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14:paraId="0E0BC9A8" w14:textId="42D3F1B9" w:rsidR="00B30A69" w:rsidRDefault="00B30A69" w:rsidP="00397A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Board Secretary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Board Treasurer</w:t>
      </w:r>
    </w:p>
    <w:p w14:paraId="57ED1854" w14:textId="1EBF8AA7" w:rsidR="00B30A69" w:rsidRDefault="00B30A69" w:rsidP="00397A34">
      <w:pPr>
        <w:spacing w:after="0" w:line="240" w:lineRule="auto"/>
        <w:rPr>
          <w:sz w:val="24"/>
          <w:szCs w:val="24"/>
        </w:rPr>
      </w:pPr>
    </w:p>
    <w:p w14:paraId="3536FD57" w14:textId="77777777" w:rsidR="00B30A69" w:rsidRDefault="00B30A69" w:rsidP="00397A34">
      <w:pPr>
        <w:spacing w:after="0" w:line="240" w:lineRule="auto"/>
        <w:rPr>
          <w:sz w:val="24"/>
          <w:szCs w:val="24"/>
        </w:rPr>
      </w:pPr>
    </w:p>
    <w:p w14:paraId="4D99A57D" w14:textId="5D3CDA37" w:rsidR="00B30A69" w:rsidRDefault="00B30A69" w:rsidP="00397A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028C530A" w14:textId="22046C68" w:rsidR="00B30A69" w:rsidRPr="00397A34" w:rsidRDefault="00B30A69" w:rsidP="00397A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Board of Director</w:t>
      </w:r>
    </w:p>
    <w:sectPr w:rsidR="00B30A69" w:rsidRPr="00397A34" w:rsidSect="001806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3098A" w14:textId="77777777" w:rsidR="00434B2A" w:rsidRDefault="00434B2A" w:rsidP="00F64BAC">
      <w:pPr>
        <w:spacing w:after="0" w:line="240" w:lineRule="auto"/>
      </w:pPr>
      <w:r>
        <w:separator/>
      </w:r>
    </w:p>
  </w:endnote>
  <w:endnote w:type="continuationSeparator" w:id="0">
    <w:p w14:paraId="4E24C5E3" w14:textId="77777777" w:rsidR="00434B2A" w:rsidRDefault="00434B2A" w:rsidP="00F6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83C90" w14:textId="77777777" w:rsidR="00C8656E" w:rsidRDefault="00C865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DEE64" w14:textId="77E341D4" w:rsidR="00F64BAC" w:rsidRPr="00F64BAC" w:rsidRDefault="00F64BAC">
    <w:pPr>
      <w:pStyle w:val="Footer"/>
      <w:rPr>
        <w:i/>
        <w:iCs/>
      </w:rPr>
    </w:pPr>
    <w:r w:rsidRPr="00F64BAC">
      <w:rPr>
        <w:i/>
        <w:iCs/>
      </w:rPr>
      <w:t>Source:  National Charter Schools Institute Board Policy 01</w:t>
    </w:r>
    <w:r>
      <w:rPr>
        <w:i/>
        <w:iCs/>
      </w:rPr>
      <w:t>44.2</w:t>
    </w:r>
    <w:r w:rsidRPr="00F64BAC">
      <w:rPr>
        <w:i/>
        <w:iCs/>
      </w:rPr>
      <w:t xml:space="preserve"> – Board Member Ethics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26A4D" w14:textId="77777777" w:rsidR="00C8656E" w:rsidRDefault="00C86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397D1" w14:textId="77777777" w:rsidR="00434B2A" w:rsidRDefault="00434B2A" w:rsidP="00F64BAC">
      <w:pPr>
        <w:spacing w:after="0" w:line="240" w:lineRule="auto"/>
      </w:pPr>
      <w:r>
        <w:separator/>
      </w:r>
    </w:p>
  </w:footnote>
  <w:footnote w:type="continuationSeparator" w:id="0">
    <w:p w14:paraId="381795C4" w14:textId="77777777" w:rsidR="00434B2A" w:rsidRDefault="00434B2A" w:rsidP="00F64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AE482" w14:textId="50DB73E6" w:rsidR="00C8656E" w:rsidRDefault="00C865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E62DE" w14:textId="0DFA0F68" w:rsidR="00C8656E" w:rsidRDefault="00C865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62E0F" w14:textId="77F01826" w:rsidR="00C8656E" w:rsidRDefault="00C865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434B2"/>
    <w:multiLevelType w:val="hybridMultilevel"/>
    <w:tmpl w:val="847AD1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80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AC"/>
    <w:rsid w:val="00046C89"/>
    <w:rsid w:val="000A7803"/>
    <w:rsid w:val="000C7755"/>
    <w:rsid w:val="000E40EB"/>
    <w:rsid w:val="0018061B"/>
    <w:rsid w:val="001D51A9"/>
    <w:rsid w:val="00235B26"/>
    <w:rsid w:val="00397A34"/>
    <w:rsid w:val="00434B2A"/>
    <w:rsid w:val="005665CA"/>
    <w:rsid w:val="00684954"/>
    <w:rsid w:val="00766DE7"/>
    <w:rsid w:val="0077138D"/>
    <w:rsid w:val="00912303"/>
    <w:rsid w:val="009C5C93"/>
    <w:rsid w:val="009D4083"/>
    <w:rsid w:val="009E3EB2"/>
    <w:rsid w:val="00A34BA8"/>
    <w:rsid w:val="00B30A69"/>
    <w:rsid w:val="00C62ACA"/>
    <w:rsid w:val="00C8656E"/>
    <w:rsid w:val="00DF31C7"/>
    <w:rsid w:val="00EC2B58"/>
    <w:rsid w:val="00EF3774"/>
    <w:rsid w:val="00F6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2330C"/>
  <w15:chartTrackingRefBased/>
  <w15:docId w15:val="{BEFF1E63-EA3C-45E0-B012-FC43B952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B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BAC"/>
  </w:style>
  <w:style w:type="paragraph" w:styleId="Footer">
    <w:name w:val="footer"/>
    <w:basedOn w:val="Normal"/>
    <w:link w:val="FooterChar"/>
    <w:uiPriority w:val="99"/>
    <w:unhideWhenUsed/>
    <w:rsid w:val="00F64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B1A8F-EA33-4934-B3B8-B030BB37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Irwin</dc:creator>
  <cp:keywords/>
  <dc:description/>
  <cp:lastModifiedBy>Angela Irwin</cp:lastModifiedBy>
  <cp:revision>2</cp:revision>
  <cp:lastPrinted>2024-09-12T17:56:00Z</cp:lastPrinted>
  <dcterms:created xsi:type="dcterms:W3CDTF">2024-11-01T15:37:00Z</dcterms:created>
  <dcterms:modified xsi:type="dcterms:W3CDTF">2024-11-01T15:37:00Z</dcterms:modified>
</cp:coreProperties>
</file>